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5" w:rsidRDefault="00D52E63">
      <w:r>
        <w:rPr>
          <w:noProof/>
        </w:rPr>
        <w:drawing>
          <wp:inline distT="0" distB="0" distL="0" distR="0">
            <wp:extent cx="5389245" cy="3140954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CAT297N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92" cy="31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70"/>
        <w:gridCol w:w="265"/>
      </w:tblGrid>
      <w:tr w:rsidR="00D52E63" w:rsidTr="00D52E63">
        <w:tc>
          <w:tcPr>
            <w:tcW w:w="3415" w:type="dxa"/>
          </w:tcPr>
          <w:p w:rsidR="00D52E63" w:rsidRDefault="00D52E63"/>
          <w:p w:rsidR="00D52E63" w:rsidRDefault="00D52E63"/>
          <w:p w:rsidR="00D52E63" w:rsidRPr="00D52E63" w:rsidRDefault="00D52E63">
            <w:pP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FOLDABLE RUBRIC</w:t>
            </w:r>
          </w:p>
        </w:tc>
        <w:tc>
          <w:tcPr>
            <w:tcW w:w="5670" w:type="dxa"/>
          </w:tcPr>
          <w:p w:rsidR="00D52E63" w:rsidRDefault="00D52E63"/>
        </w:tc>
        <w:tc>
          <w:tcPr>
            <w:tcW w:w="265" w:type="dxa"/>
          </w:tcPr>
          <w:p w:rsidR="00D52E63" w:rsidRDefault="00D52E63"/>
        </w:tc>
      </w:tr>
      <w:tr w:rsidR="00D52E63" w:rsidTr="00D52E63">
        <w:tc>
          <w:tcPr>
            <w:tcW w:w="3415" w:type="dxa"/>
          </w:tcPr>
          <w:p w:rsidR="00D52E63" w:rsidRDefault="00D52E63"/>
          <w:p w:rsidR="00D52E63" w:rsidRDefault="00D52E63"/>
          <w:p w:rsidR="00D52E63" w:rsidRPr="00D52E63" w:rsidRDefault="00D52E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ACCURACY</w:t>
            </w:r>
            <w:r w:rsidR="004C216F">
              <w:rPr>
                <w:sz w:val="36"/>
                <w:szCs w:val="36"/>
              </w:rPr>
              <w:t xml:space="preserve"> 2</w:t>
            </w:r>
            <w:r>
              <w:rPr>
                <w:sz w:val="36"/>
                <w:szCs w:val="36"/>
              </w:rPr>
              <w:t>0%</w:t>
            </w:r>
          </w:p>
          <w:p w:rsidR="00D52E63" w:rsidRDefault="00D52E63"/>
          <w:p w:rsidR="00D52E63" w:rsidRDefault="00D52E63"/>
          <w:p w:rsidR="00D52E63" w:rsidRDefault="00D52E63"/>
          <w:p w:rsidR="00D52E63" w:rsidRDefault="00D52E63"/>
        </w:tc>
        <w:tc>
          <w:tcPr>
            <w:tcW w:w="5670" w:type="dxa"/>
          </w:tcPr>
          <w:p w:rsidR="00D52E63" w:rsidRDefault="00D52E63" w:rsidP="00D52E63">
            <w:pPr>
              <w:pStyle w:val="ListParagraph"/>
              <w:numPr>
                <w:ilvl w:val="0"/>
                <w:numId w:val="1"/>
              </w:numPr>
            </w:pPr>
            <w:r>
              <w:t>ALL CONCEPTS MUST BE PRESENTED WITHIN THE FOLDABLE</w:t>
            </w:r>
          </w:p>
          <w:p w:rsidR="00D52E63" w:rsidRDefault="00D52E63" w:rsidP="00D52E63">
            <w:pPr>
              <w:pStyle w:val="ListParagraph"/>
              <w:numPr>
                <w:ilvl w:val="0"/>
                <w:numId w:val="1"/>
              </w:numPr>
            </w:pPr>
            <w:r>
              <w:t>ITEMS MAY BE LISTED ON THE BACK AND FRONT OF NOTECARDS. (IF ITEMS ARE LOCATED ON THE BACK OF CARDS THEY MUST BE VISIBLE BY FLIPPING CARDS.)</w:t>
            </w:r>
          </w:p>
          <w:p w:rsidR="00D52E63" w:rsidRDefault="00D52E63" w:rsidP="00D52E63">
            <w:pPr>
              <w:pStyle w:val="ListParagraph"/>
              <w:numPr>
                <w:ilvl w:val="0"/>
                <w:numId w:val="1"/>
              </w:numPr>
            </w:pPr>
            <w:r>
              <w:t>ITEMS MAY BE LISTED ON THE FOLDABLE ITSELF</w:t>
            </w:r>
          </w:p>
        </w:tc>
        <w:tc>
          <w:tcPr>
            <w:tcW w:w="265" w:type="dxa"/>
          </w:tcPr>
          <w:p w:rsidR="00D52E63" w:rsidRDefault="00D52E63"/>
        </w:tc>
      </w:tr>
      <w:tr w:rsidR="00D52E63" w:rsidTr="00D52E63">
        <w:tc>
          <w:tcPr>
            <w:tcW w:w="3415" w:type="dxa"/>
          </w:tcPr>
          <w:p w:rsidR="00D52E63" w:rsidRDefault="00D52E63"/>
          <w:p w:rsidR="00D52E63" w:rsidRDefault="00D52E63"/>
          <w:p w:rsidR="00D52E63" w:rsidRDefault="00D52E63"/>
          <w:p w:rsidR="00D52E63" w:rsidRPr="00D52E63" w:rsidRDefault="004C21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CREATIVITY 8</w:t>
            </w:r>
            <w:r w:rsidR="00D52E63">
              <w:rPr>
                <w:sz w:val="36"/>
                <w:szCs w:val="36"/>
              </w:rPr>
              <w:t>0%</w:t>
            </w:r>
          </w:p>
          <w:p w:rsidR="00D52E63" w:rsidRDefault="00D52E63"/>
          <w:p w:rsidR="00D52E63" w:rsidRDefault="00D52E63"/>
          <w:p w:rsidR="00D52E63" w:rsidRDefault="00D52E63"/>
        </w:tc>
        <w:tc>
          <w:tcPr>
            <w:tcW w:w="5670" w:type="dxa"/>
          </w:tcPr>
          <w:p w:rsidR="00D52E63" w:rsidRDefault="00D52E63" w:rsidP="00D52E63">
            <w:pPr>
              <w:pStyle w:val="ListParagraph"/>
              <w:numPr>
                <w:ilvl w:val="0"/>
                <w:numId w:val="2"/>
              </w:numPr>
            </w:pPr>
            <w:r>
              <w:t>NOTES MUST BE PRINTED NEATLEY OR TYPED ON CARDS OR WITHIN THE FOLDABLE.  LAMINATED CARDS ARE ALSO ACCEPTABLE.</w:t>
            </w:r>
          </w:p>
          <w:p w:rsidR="00D52E63" w:rsidRDefault="00D52E63" w:rsidP="00D52E63">
            <w:pPr>
              <w:pStyle w:val="ListParagraph"/>
              <w:numPr>
                <w:ilvl w:val="0"/>
                <w:numId w:val="2"/>
              </w:numPr>
            </w:pPr>
            <w:r>
              <w:t>THE COVER MUST PRESENT A CREATIVE THEME THAT IS USED THROUGHOUT THE PROJECT (SPORTS, MATH, SCHOOL MASCOT, ECT.)</w:t>
            </w:r>
          </w:p>
          <w:p w:rsidR="00D52E63" w:rsidRDefault="00D52E63" w:rsidP="00D52E63">
            <w:pPr>
              <w:pStyle w:val="ListParagraph"/>
              <w:numPr>
                <w:ilvl w:val="0"/>
                <w:numId w:val="2"/>
              </w:numPr>
            </w:pPr>
            <w:r>
              <w:t>ADDITIOAL ITEMS MUST BE ADDED TO THE FRONT/BACK/INSIDE OF T</w:t>
            </w:r>
            <w:r w:rsidR="00D4049F">
              <w:t>HE FOLDABLE TO ENHANCE THE THEME</w:t>
            </w:r>
            <w:r>
              <w:t>.  (CUT-OUTS, STICKERS, DYE-CUTS, STRING, FABRIC ECT.)</w:t>
            </w:r>
          </w:p>
          <w:p w:rsidR="00D52E63" w:rsidRDefault="00D52E63" w:rsidP="00D52E63">
            <w:pPr>
              <w:pStyle w:val="ListParagraph"/>
              <w:numPr>
                <w:ilvl w:val="0"/>
                <w:numId w:val="2"/>
              </w:numPr>
            </w:pPr>
            <w:r>
              <w:t>YOU MUST INCLUDE ITEMS OUTSIDE OF JUST MARKERS, CRAYONS, COLORED PENCILS, TO PROMOTE YOUR CREATIVITY ON THE OUTSIDE.</w:t>
            </w:r>
          </w:p>
          <w:p w:rsidR="00D52E63" w:rsidRDefault="00D52E63" w:rsidP="00D52E63">
            <w:pPr>
              <w:pStyle w:val="ListParagraph"/>
              <w:numPr>
                <w:ilvl w:val="0"/>
                <w:numId w:val="2"/>
              </w:numPr>
            </w:pPr>
            <w:r>
              <w:t>NAME MUST BE VISIBLE ON BACK COVER OF THE FOLDABLE</w:t>
            </w:r>
          </w:p>
        </w:tc>
        <w:tc>
          <w:tcPr>
            <w:tcW w:w="265" w:type="dxa"/>
          </w:tcPr>
          <w:p w:rsidR="00D52E63" w:rsidRDefault="00D52E63"/>
        </w:tc>
      </w:tr>
    </w:tbl>
    <w:p w:rsidR="00D52E63" w:rsidRDefault="00D52E63"/>
    <w:p w:rsidR="00D52E63" w:rsidRDefault="00D52E63">
      <w:r>
        <w:lastRenderedPageBreak/>
        <w:t xml:space="preserve">FOLDABLES WILL BE GRADED BY A TEAM OF TEACHERS (3) AND THE AVERAGE GRADE WILL BE ASSIGNED.  THE MORE YOUR PROJECT STANDS OUT FROM OTHERS THE BETTER THE CREATIVITY GRADE WILL BE. </w:t>
      </w:r>
    </w:p>
    <w:p w:rsidR="00D52E63" w:rsidRDefault="004C216F">
      <w:r>
        <w:t>FOLDABLES ARE DUE ON FRIDAY 4/2</w:t>
      </w:r>
      <w:r w:rsidR="00D52E63">
        <w:t>7</w:t>
      </w:r>
      <w:r>
        <w:t>/18</w:t>
      </w:r>
      <w:bookmarkStart w:id="0" w:name="_GoBack"/>
      <w:bookmarkEnd w:id="0"/>
      <w:r w:rsidR="00D52E63">
        <w:t xml:space="preserve"> BY 2:00PM.  </w:t>
      </w:r>
    </w:p>
    <w:p w:rsidR="00D52E63" w:rsidRDefault="00D52E63"/>
    <w:p w:rsidR="00D52E63" w:rsidRDefault="00D52E63">
      <w:r>
        <w:t>NO LATE FOLDABLES WILL BE ACCEPTED.   NO EXCEPTIONS.  IF YOU FEEL THERE WILL BE AN ISSUE THEN I WOULD ADVISE YOU TURN YOUR FOLDABLE IN EARLY.</w:t>
      </w:r>
    </w:p>
    <w:p w:rsidR="00D52E63" w:rsidRDefault="00D52E63"/>
    <w:sectPr w:rsidR="00D5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BDD"/>
    <w:multiLevelType w:val="hybridMultilevel"/>
    <w:tmpl w:val="4998B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00EE"/>
    <w:multiLevelType w:val="hybridMultilevel"/>
    <w:tmpl w:val="A3129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3"/>
    <w:rsid w:val="00456725"/>
    <w:rsid w:val="004C216F"/>
    <w:rsid w:val="00C144FC"/>
    <w:rsid w:val="00D4049F"/>
    <w:rsid w:val="00D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68578"/>
  <w15:chartTrackingRefBased/>
  <w15:docId w15:val="{2EF47CC2-5FB8-4997-8E2B-C1E2096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Brandon A.</dc:creator>
  <cp:keywords/>
  <dc:description/>
  <cp:lastModifiedBy>Mack, Brandon A.</cp:lastModifiedBy>
  <cp:revision>2</cp:revision>
  <dcterms:created xsi:type="dcterms:W3CDTF">2018-04-19T12:38:00Z</dcterms:created>
  <dcterms:modified xsi:type="dcterms:W3CDTF">2018-04-19T12:38:00Z</dcterms:modified>
</cp:coreProperties>
</file>